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sz w:val="80"/>
          <w:szCs w:val="80"/>
        </w:rPr>
      </w:pPr>
    </w:p>
    <w:p>
      <w:pPr>
        <w:pStyle w:val="Body"/>
        <w:jc w:val="center"/>
        <w:rPr>
          <w:sz w:val="80"/>
          <w:szCs w:val="80"/>
        </w:rPr>
      </w:pPr>
    </w:p>
    <w:p>
      <w:pPr>
        <w:pStyle w:val="Body"/>
        <w:jc w:val="center"/>
        <w:rPr>
          <w:sz w:val="80"/>
          <w:szCs w:val="80"/>
        </w:rPr>
      </w:pPr>
    </w:p>
    <w:p>
      <w:pPr>
        <w:pStyle w:val="Body"/>
        <w:jc w:val="center"/>
        <w:rPr>
          <w:sz w:val="80"/>
          <w:szCs w:val="80"/>
        </w:rPr>
      </w:pPr>
      <w:r>
        <w:rPr>
          <w:sz w:val="80"/>
          <w:szCs w:val="80"/>
          <w:rtl w:val="0"/>
          <w:lang w:val="en-US"/>
        </w:rPr>
        <w:t>UNITY TERRAIN CREATION</w:t>
      </w:r>
    </w:p>
    <w:p>
      <w:pPr>
        <w:pStyle w:val="Body"/>
        <w:jc w:val="center"/>
        <w:rPr>
          <w:sz w:val="80"/>
          <w:szCs w:val="80"/>
        </w:rPr>
      </w:pPr>
    </w:p>
    <w:p>
      <w:pPr>
        <w:pStyle w:val="Body"/>
        <w:jc w:val="center"/>
        <w:rPr>
          <w:sz w:val="80"/>
          <w:szCs w:val="80"/>
        </w:rPr>
      </w:pPr>
      <w:r>
        <w:rPr>
          <w:sz w:val="80"/>
          <w:szCs w:val="80"/>
          <w:rtl w:val="0"/>
          <w:lang w:val="en-US"/>
        </w:rPr>
        <w:t>TASK-1</w:t>
      </w:r>
    </w:p>
    <w:p>
      <w:pPr>
        <w:pStyle w:val="Body"/>
        <w:jc w:val="center"/>
        <w:rPr>
          <w:sz w:val="80"/>
          <w:szCs w:val="80"/>
        </w:rPr>
      </w:pPr>
    </w:p>
    <w:p>
      <w:pPr>
        <w:pStyle w:val="Body"/>
        <w:jc w:val="center"/>
        <w:rPr>
          <w:sz w:val="80"/>
          <w:szCs w:val="80"/>
        </w:rPr>
      </w:pPr>
      <w:r>
        <w:rPr>
          <w:sz w:val="80"/>
          <w:szCs w:val="80"/>
          <w:rtl w:val="0"/>
          <w:lang w:val="en-US"/>
        </w:rPr>
        <w:t>DONE BY:</w:t>
      </w:r>
    </w:p>
    <w:p>
      <w:pPr>
        <w:pStyle w:val="Body"/>
        <w:jc w:val="center"/>
        <w:rPr>
          <w:sz w:val="80"/>
          <w:szCs w:val="80"/>
        </w:rPr>
      </w:pPr>
      <w:r>
        <w:rPr>
          <w:sz w:val="80"/>
          <w:szCs w:val="80"/>
          <w:rtl w:val="0"/>
          <w:lang w:val="en-US"/>
        </w:rPr>
        <w:t>MOULISH G A</w:t>
      </w:r>
    </w:p>
    <w:p>
      <w:pPr>
        <w:pStyle w:val="Body"/>
        <w:jc w:val="center"/>
        <w:rPr>
          <w:sz w:val="80"/>
          <w:szCs w:val="80"/>
        </w:rPr>
      </w:pPr>
    </w:p>
    <w:p>
      <w:pPr>
        <w:pStyle w:val="Body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80"/>
          <w:szCs w:val="80"/>
        </w:rPr>
        <w:br w:type="page"/>
      </w:r>
    </w:p>
    <w:p>
      <w:pPr>
        <w:pStyle w:val="Body"/>
        <w:jc w:val="center"/>
        <w:rPr>
          <w:sz w:val="60"/>
          <w:szCs w:val="60"/>
        </w:rPr>
      </w:pPr>
      <w:r>
        <w:rPr>
          <w:sz w:val="60"/>
          <w:szCs w:val="60"/>
          <w:rtl w:val="0"/>
          <w:lang w:val="en-US"/>
        </w:rPr>
        <w:t>SCREEN SHOTS IN FOUR ANGLES</w:t>
      </w:r>
      <w:r>
        <w:rPr>
          <w:sz w:val="60"/>
          <w:szCs w:val="6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765121</wp:posOffset>
            </wp:positionV>
            <wp:extent cx="6120057" cy="32512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0"/>
                <wp:lineTo x="0" y="21640"/>
                <wp:lineTo x="0" y="0"/>
              </wp:wrapPolygon>
            </wp:wrapThrough>
            <wp:docPr id="1073741826" name="officeArt object" descr="Sampl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ample1.png" descr="Sampl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1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sz w:val="60"/>
          <w:szCs w:val="60"/>
        </w:rPr>
      </w:pPr>
      <w:r>
        <w:rPr>
          <w:sz w:val="60"/>
          <w:szCs w:val="60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510423</wp:posOffset>
            </wp:positionV>
            <wp:extent cx="6120057" cy="32512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0"/>
                <wp:lineTo x="0" y="21640"/>
                <wp:lineTo x="0" y="0"/>
              </wp:wrapPolygon>
            </wp:wrapThrough>
            <wp:docPr id="1073741827" name="officeArt object" descr="Sampl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ample2.png" descr="Sample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1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  <w:r>
        <w:rPr>
          <w:sz w:val="60"/>
          <w:szCs w:val="60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936668</wp:posOffset>
            </wp:positionV>
            <wp:extent cx="6120057" cy="32512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0"/>
                <wp:lineTo x="0" y="21640"/>
                <wp:lineTo x="0" y="0"/>
              </wp:wrapPolygon>
            </wp:wrapThrough>
            <wp:docPr id="1073741828" name="officeArt object" descr="Sampl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ample3.png" descr="Sample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1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60"/>
          <w:szCs w:val="60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4473601</wp:posOffset>
            </wp:positionV>
            <wp:extent cx="6120057" cy="32512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0"/>
                <wp:lineTo x="0" y="21640"/>
                <wp:lineTo x="0" y="0"/>
              </wp:wrapPolygon>
            </wp:wrapThrough>
            <wp:docPr id="1073741829" name="officeArt object" descr="Sampl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ample4.png" descr="Sample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1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60"/>
          <w:szCs w:val="60"/>
        </w:rPr>
        <w:br w:type="page"/>
      </w:r>
    </w:p>
    <w:p>
      <w:pPr>
        <w:pStyle w:val="Body"/>
        <w:jc w:val="center"/>
        <w:rPr>
          <w:sz w:val="60"/>
          <w:szCs w:val="60"/>
        </w:rPr>
      </w:pPr>
      <w:r>
        <w:rPr>
          <w:sz w:val="60"/>
          <w:szCs w:val="60"/>
          <w:rtl w:val="0"/>
          <w:lang w:val="en-US"/>
        </w:rPr>
        <w:t>THE LINKS FOR ASSETS USED</w:t>
      </w:r>
    </w:p>
    <w:p>
      <w:pPr>
        <w:pStyle w:val="Body"/>
        <w:jc w:val="center"/>
        <w:rPr>
          <w:sz w:val="60"/>
          <w:szCs w:val="60"/>
        </w:rPr>
      </w:pPr>
    </w:p>
    <w:p>
      <w:pPr>
        <w:pStyle w:val="Body"/>
        <w:jc w:val="center"/>
        <w:rPr>
          <w:sz w:val="60"/>
          <w:szCs w:val="60"/>
        </w:rPr>
      </w:pPr>
    </w:p>
    <w:p>
      <w:pPr>
        <w:pStyle w:val="Body"/>
        <w:jc w:val="center"/>
        <w:rPr>
          <w:sz w:val="60"/>
          <w:szCs w:val="60"/>
        </w:rPr>
      </w:pPr>
    </w:p>
    <w:p>
      <w:pPr>
        <w:pStyle w:val="Body"/>
        <w:jc w:val="center"/>
        <w:rPr>
          <w:sz w:val="60"/>
          <w:szCs w:val="60"/>
        </w:rPr>
      </w:pPr>
      <w:r>
        <w:rPr>
          <w:sz w:val="60"/>
          <w:szCs w:val="60"/>
          <w:rtl w:val="0"/>
          <w:lang w:val="en-US"/>
        </w:rPr>
        <w:t>https://assetstore.unity.com/packages/2d/textures-materials/nature/grass-and-flowers-pack-1-17100</w:t>
      </w:r>
    </w:p>
    <w:p>
      <w:pPr>
        <w:pStyle w:val="Body"/>
        <w:jc w:val="center"/>
        <w:rPr>
          <w:sz w:val="60"/>
          <w:szCs w:val="60"/>
        </w:rPr>
      </w:pPr>
    </w:p>
    <w:p>
      <w:pPr>
        <w:pStyle w:val="Body"/>
        <w:jc w:val="center"/>
        <w:rPr>
          <w:sz w:val="60"/>
          <w:szCs w:val="60"/>
        </w:rPr>
      </w:pPr>
      <w:r>
        <w:rPr>
          <w:sz w:val="60"/>
          <w:szCs w:val="60"/>
          <w:rtl w:val="0"/>
          <w:lang w:val="en-US"/>
        </w:rPr>
        <w:t>https://assetstore.unity.com/packages/3d/vegetation/trees/conifers-botd-142076</w:t>
      </w:r>
    </w:p>
    <w:p>
      <w:pPr>
        <w:pStyle w:val="Body"/>
        <w:jc w:val="center"/>
        <w:rPr>
          <w:sz w:val="60"/>
          <w:szCs w:val="60"/>
        </w:rPr>
      </w:pPr>
    </w:p>
    <w:p>
      <w:pPr>
        <w:pStyle w:val="Body"/>
        <w:jc w:val="center"/>
      </w:pPr>
      <w:r>
        <w:rPr>
          <w:sz w:val="60"/>
          <w:szCs w:val="60"/>
          <w:rtl w:val="0"/>
          <w:lang w:val="en-US"/>
        </w:rPr>
        <w:t>https://assetstore.unity.com/packages/2d/textures-materials/floors/outdoor-ground-textures-12555</w:t>
      </w:r>
    </w:p>
    <w:sectPr>
      <w:headerReference w:type="default" r:id="rId8"/>
      <w:footerReference w:type="default" r:id="rId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>
      <mc:AlternateContent>
        <mc:Choice Requires="wps">
          <w:drawing xmlns:a="http://schemas.openxmlformats.org/drawingml/2006/main">
            <wp:anchor distT="152400" distB="152400" distL="152400" distR="152400" simplePos="0" relativeHeight="251658240" behindDoc="1" locked="0" layoutInCell="1" allowOverlap="1">
              <wp:simplePos x="0" y="0"/>
              <wp:positionH relativeFrom="page">
                <wp:posOffset>85000</wp:posOffset>
              </wp:positionH>
              <wp:positionV relativeFrom="page">
                <wp:posOffset>85000</wp:posOffset>
              </wp:positionV>
              <wp:extent cx="7390056" cy="10522004"/>
              <wp:effectExtent l="0" t="0" r="0" b="0"/>
              <wp:wrapNone/>
              <wp:docPr id="1073741825" name="officeArt object" descr="Rectang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90056" cy="10522004"/>
                      </a:xfrm>
                      <a:prstGeom prst="rect">
                        <a:avLst/>
                      </a:prstGeom>
                      <a:noFill/>
                      <a:ln w="63500" cap="flat">
                        <a:solidFill>
                          <a:srgbClr val="000000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rect id="_x0000_s1026" style="visibility:visible;position:absolute;margin-left:6.7pt;margin-top:6.7pt;width:581.9pt;height:828.5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000000" opacity="100.0%" weight="5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rect>
          </w:pict>
        </mc:Fallback>
      </mc:AlternateContent>
    </w: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